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0F76B" w14:textId="1419B5EE" w:rsidR="00EA3A9C" w:rsidRDefault="00EA3A9C" w:rsidP="00EA3A9C">
      <w:pPr>
        <w:rPr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3668B513" wp14:editId="7497BAC9">
            <wp:extent cx="5943600" cy="1857375"/>
            <wp:effectExtent l="0" t="0" r="0" b="9525"/>
            <wp:docPr id="1" name="Picture 1" descr="https://cdn2.hubspot.net/hub/2084735/hubfs/2018%20Email/3f2a1357-e176-4916-8b9a-7fbcc557a50a.jpg?width=640&amp;height=200&amp;name=3f2a1357-e176-4916-8b9a-7fbcc557a5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hubspot.net/hub/2084735/hubfs/2018%20Email/3f2a1357-e176-4916-8b9a-7fbcc557a50a.jpg?width=640&amp;height=200&amp;name=3f2a1357-e176-4916-8b9a-7fbcc557a50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48D80" w14:textId="7BE59652" w:rsidR="00EA3A9C" w:rsidRDefault="00EA3A9C" w:rsidP="00EA3A9C">
      <w:pPr>
        <w:rPr>
          <w:sz w:val="24"/>
          <w:szCs w:val="24"/>
        </w:rPr>
      </w:pPr>
    </w:p>
    <w:p w14:paraId="31C4B7CF" w14:textId="12D8882D" w:rsidR="00EA3A9C" w:rsidRDefault="00EA3A9C" w:rsidP="00EA3A9C">
      <w:pPr>
        <w:jc w:val="center"/>
        <w:rPr>
          <w:sz w:val="48"/>
          <w:szCs w:val="48"/>
        </w:rPr>
      </w:pPr>
      <w:r w:rsidRPr="00EA3A9C">
        <w:rPr>
          <w:sz w:val="48"/>
          <w:szCs w:val="48"/>
        </w:rPr>
        <w:t>V</w:t>
      </w:r>
      <w:r w:rsidR="00184078">
        <w:rPr>
          <w:sz w:val="48"/>
          <w:szCs w:val="48"/>
        </w:rPr>
        <w:t>irginia</w:t>
      </w:r>
      <w:r w:rsidRPr="00EA3A9C">
        <w:rPr>
          <w:sz w:val="48"/>
          <w:szCs w:val="48"/>
        </w:rPr>
        <w:t xml:space="preserve"> Scholarship Guidelines</w:t>
      </w:r>
    </w:p>
    <w:p w14:paraId="73116724" w14:textId="23C96D1D" w:rsidR="00EA3A9C" w:rsidRDefault="008D7509" w:rsidP="008D75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EA3A9C" w:rsidRPr="008D7509">
        <w:rPr>
          <w:sz w:val="24"/>
          <w:szCs w:val="24"/>
        </w:rPr>
        <w:t>amily must be Virginia resident</w:t>
      </w:r>
      <w:r>
        <w:rPr>
          <w:sz w:val="24"/>
          <w:szCs w:val="24"/>
        </w:rPr>
        <w:t>s</w:t>
      </w:r>
    </w:p>
    <w:p w14:paraId="621DAC15" w14:textId="0B69C0AD" w:rsidR="00EA3A9C" w:rsidRPr="008D7509" w:rsidRDefault="00EA3A9C" w:rsidP="008D75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7509">
        <w:rPr>
          <w:sz w:val="24"/>
          <w:szCs w:val="24"/>
        </w:rPr>
        <w:t>If student is a new seat, they must be coming from a public school (unless they are entering K5 or 1</w:t>
      </w:r>
      <w:r w:rsidRPr="008D7509">
        <w:rPr>
          <w:sz w:val="24"/>
          <w:szCs w:val="24"/>
          <w:vertAlign w:val="superscript"/>
        </w:rPr>
        <w:t>st</w:t>
      </w:r>
      <w:r w:rsidRPr="008D7509">
        <w:rPr>
          <w:sz w:val="24"/>
          <w:szCs w:val="24"/>
        </w:rPr>
        <w:t xml:space="preserve"> grade)</w:t>
      </w:r>
    </w:p>
    <w:p w14:paraId="7A3B4BF2" w14:textId="30C47716" w:rsidR="00EA3A9C" w:rsidRPr="008D7509" w:rsidRDefault="00EA3A9C" w:rsidP="00BA55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7509">
        <w:rPr>
          <w:sz w:val="24"/>
          <w:szCs w:val="24"/>
        </w:rPr>
        <w:t>Household AGI</w:t>
      </w:r>
      <w:r w:rsidR="008D7509">
        <w:rPr>
          <w:sz w:val="24"/>
          <w:szCs w:val="24"/>
        </w:rPr>
        <w:t xml:space="preserve"> (line 37 on 1040)</w:t>
      </w:r>
      <w:r w:rsidRPr="008D7509">
        <w:rPr>
          <w:sz w:val="24"/>
          <w:szCs w:val="24"/>
        </w:rPr>
        <w:t xml:space="preserve"> must </w:t>
      </w:r>
      <w:r w:rsidR="008D7509">
        <w:rPr>
          <w:sz w:val="24"/>
          <w:szCs w:val="24"/>
        </w:rPr>
        <w:t>be within</w:t>
      </w:r>
      <w:r w:rsidRPr="008D7509">
        <w:rPr>
          <w:sz w:val="24"/>
          <w:szCs w:val="24"/>
        </w:rPr>
        <w:t xml:space="preserve"> </w:t>
      </w:r>
      <w:r w:rsidR="008D7509" w:rsidRPr="008D7509">
        <w:rPr>
          <w:sz w:val="24"/>
          <w:szCs w:val="24"/>
        </w:rPr>
        <w:t>the 300% level of the</w:t>
      </w:r>
      <w:r w:rsidRPr="008D7509">
        <w:rPr>
          <w:sz w:val="24"/>
          <w:szCs w:val="24"/>
        </w:rPr>
        <w:t xml:space="preserve"> poverty guidelines </w:t>
      </w:r>
      <w:hyperlink r:id="rId10" w:history="1">
        <w:r w:rsidR="00BA55F1" w:rsidRPr="00BA55F1">
          <w:rPr>
            <w:rStyle w:val="Hyperlink"/>
            <w:sz w:val="24"/>
            <w:szCs w:val="24"/>
          </w:rPr>
          <w:t>2018 Poverty Guidelines</w:t>
        </w:r>
      </w:hyperlink>
    </w:p>
    <w:p w14:paraId="7E1CD103" w14:textId="77777777" w:rsidR="00853939" w:rsidRPr="00853939" w:rsidRDefault="00EA3A9C" w:rsidP="00D5473A">
      <w:pPr>
        <w:pStyle w:val="ListParagraph"/>
        <w:numPr>
          <w:ilvl w:val="0"/>
          <w:numId w:val="1"/>
        </w:numPr>
        <w:rPr>
          <w:rFonts w:cstheme="minorHAnsi"/>
          <w:color w:val="4472C4" w:themeColor="accent1"/>
          <w:sz w:val="24"/>
          <w:szCs w:val="24"/>
        </w:rPr>
      </w:pPr>
      <w:r w:rsidRPr="00D5473A">
        <w:rPr>
          <w:sz w:val="24"/>
          <w:szCs w:val="24"/>
        </w:rPr>
        <w:t xml:space="preserve">Scholarship </w:t>
      </w:r>
      <w:r w:rsidR="00BA55F1" w:rsidRPr="00D5473A">
        <w:rPr>
          <w:sz w:val="24"/>
          <w:szCs w:val="24"/>
        </w:rPr>
        <w:t>amount</w:t>
      </w:r>
      <w:r w:rsidR="008D7509" w:rsidRPr="00D5473A">
        <w:rPr>
          <w:sz w:val="24"/>
          <w:szCs w:val="24"/>
        </w:rPr>
        <w:t xml:space="preserve"> </w:t>
      </w:r>
      <w:r w:rsidRPr="00D5473A">
        <w:rPr>
          <w:sz w:val="24"/>
          <w:szCs w:val="24"/>
        </w:rPr>
        <w:t xml:space="preserve">must </w:t>
      </w:r>
      <w:r w:rsidR="008D7509" w:rsidRPr="00D5473A">
        <w:rPr>
          <w:sz w:val="24"/>
          <w:szCs w:val="24"/>
        </w:rPr>
        <w:t>be within</w:t>
      </w:r>
      <w:r w:rsidRPr="00D5473A">
        <w:rPr>
          <w:sz w:val="24"/>
          <w:szCs w:val="24"/>
        </w:rPr>
        <w:t xml:space="preserve"> the District Scholarship </w:t>
      </w:r>
      <w:r w:rsidR="008D7509" w:rsidRPr="00D5473A">
        <w:rPr>
          <w:sz w:val="24"/>
          <w:szCs w:val="24"/>
        </w:rPr>
        <w:t>Limit</w:t>
      </w:r>
      <w:r w:rsidR="00D5473A" w:rsidRPr="00D5473A">
        <w:rPr>
          <w:sz w:val="24"/>
          <w:szCs w:val="24"/>
        </w:rPr>
        <w:t xml:space="preserve"> </w:t>
      </w:r>
    </w:p>
    <w:p w14:paraId="600E4C49" w14:textId="4986AFF9" w:rsidR="00D5473A" w:rsidRDefault="008B3BEA" w:rsidP="00853939">
      <w:pPr>
        <w:pStyle w:val="ListParagraph"/>
        <w:rPr>
          <w:rStyle w:val="Hyperlink"/>
          <w:rFonts w:cstheme="minorHAnsi"/>
          <w:color w:val="0070C0"/>
          <w:sz w:val="24"/>
          <w:szCs w:val="24"/>
          <w:shd w:val="clear" w:color="auto" w:fill="FEFEFE"/>
        </w:rPr>
      </w:pPr>
      <w:hyperlink r:id="rId11" w:history="1">
        <w:r w:rsidR="00D5473A" w:rsidRPr="00744CBC">
          <w:rPr>
            <w:rStyle w:val="Hyperlink"/>
            <w:rFonts w:cstheme="minorHAnsi"/>
            <w:color w:val="0070C0"/>
            <w:sz w:val="24"/>
            <w:szCs w:val="24"/>
            <w:shd w:val="clear" w:color="auto" w:fill="FEFEFE"/>
          </w:rPr>
          <w:t>Scholarship Limits by School Division 18-19</w:t>
        </w:r>
      </w:hyperlink>
    </w:p>
    <w:p w14:paraId="4F19B7C0" w14:textId="09F4B999" w:rsidR="00571BE5" w:rsidRPr="00571BE5" w:rsidRDefault="00571BE5" w:rsidP="00571BE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571BE5">
        <w:rPr>
          <w:rFonts w:cstheme="minorHAnsi"/>
          <w:color w:val="000000" w:themeColor="text1"/>
          <w:sz w:val="24"/>
          <w:szCs w:val="24"/>
        </w:rPr>
        <w:t>Parent</w:t>
      </w:r>
      <w:r>
        <w:rPr>
          <w:rFonts w:cstheme="minorHAnsi"/>
          <w:color w:val="000000" w:themeColor="text1"/>
          <w:sz w:val="24"/>
          <w:szCs w:val="24"/>
        </w:rPr>
        <w:t xml:space="preserve">s must go through third party vetting </w:t>
      </w:r>
      <w:r w:rsidR="008D3327">
        <w:rPr>
          <w:rFonts w:cstheme="minorHAnsi"/>
          <w:color w:val="000000" w:themeColor="text1"/>
          <w:sz w:val="24"/>
          <w:szCs w:val="24"/>
        </w:rPr>
        <w:t>(like FACTS</w:t>
      </w:r>
      <w:r w:rsidR="000E4F2D">
        <w:rPr>
          <w:rFonts w:cstheme="minorHAnsi"/>
          <w:color w:val="000000" w:themeColor="text1"/>
          <w:sz w:val="24"/>
          <w:szCs w:val="24"/>
        </w:rPr>
        <w:t xml:space="preserve"> or TADS</w:t>
      </w:r>
      <w:r w:rsidR="008D3327">
        <w:rPr>
          <w:rFonts w:cstheme="minorHAnsi"/>
          <w:color w:val="000000" w:themeColor="text1"/>
          <w:sz w:val="24"/>
          <w:szCs w:val="24"/>
        </w:rPr>
        <w:t>) to verify their financial information</w:t>
      </w:r>
      <w:r w:rsidR="008B3BEA">
        <w:rPr>
          <w:rFonts w:cstheme="minorHAnsi"/>
          <w:color w:val="000000" w:themeColor="text1"/>
          <w:sz w:val="24"/>
          <w:szCs w:val="24"/>
        </w:rPr>
        <w:t xml:space="preserve"> before a disbursement is requested</w:t>
      </w:r>
      <w:bookmarkStart w:id="0" w:name="_GoBack"/>
      <w:bookmarkEnd w:id="0"/>
    </w:p>
    <w:p w14:paraId="49AC0FFC" w14:textId="77777777" w:rsidR="008D7509" w:rsidRDefault="008D7509" w:rsidP="008D75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Parents/guardians must agree to the following:</w:t>
      </w:r>
    </w:p>
    <w:p w14:paraId="48ED56AB" w14:textId="6230BBBB" w:rsidR="008D7509" w:rsidRPr="008D7509" w:rsidRDefault="008D7509" w:rsidP="008D7509">
      <w:pPr>
        <w:pStyle w:val="Default"/>
        <w:spacing w:after="158"/>
        <w:rPr>
          <w:rFonts w:asciiTheme="minorHAnsi" w:hAnsiTheme="minorHAnsi" w:cstheme="minorHAnsi"/>
        </w:rPr>
      </w:pPr>
      <w:r w:rsidRPr="008D7509">
        <w:rPr>
          <w:rFonts w:asciiTheme="minorHAnsi" w:hAnsiTheme="minorHAnsi" w:cstheme="minorHAnsi"/>
        </w:rPr>
        <w:t>□ I promise to pay my child</w:t>
      </w:r>
      <w:r w:rsidR="00184078">
        <w:rPr>
          <w:rFonts w:asciiTheme="minorHAnsi" w:hAnsiTheme="minorHAnsi" w:cstheme="minorHAnsi"/>
        </w:rPr>
        <w:t>(ren)</w:t>
      </w:r>
      <w:r w:rsidRPr="008D7509">
        <w:rPr>
          <w:rFonts w:asciiTheme="minorHAnsi" w:hAnsiTheme="minorHAnsi" w:cstheme="minorHAnsi"/>
        </w:rPr>
        <w:t xml:space="preserve">’s school account in a timely and responsible manner. I understand that failure to stay current with tuition payments will result in loss of the </w:t>
      </w:r>
      <w:r w:rsidR="00184078">
        <w:rPr>
          <w:rFonts w:asciiTheme="minorHAnsi" w:hAnsiTheme="minorHAnsi" w:cstheme="minorHAnsi"/>
        </w:rPr>
        <w:t>Children’s Tuition Fund</w:t>
      </w:r>
      <w:r w:rsidRPr="008D7509">
        <w:rPr>
          <w:rFonts w:asciiTheme="minorHAnsi" w:hAnsiTheme="minorHAnsi" w:cstheme="minorHAnsi"/>
        </w:rPr>
        <w:t xml:space="preserve"> scholarship funds. </w:t>
      </w:r>
    </w:p>
    <w:p w14:paraId="5422B051" w14:textId="510AFFD5" w:rsidR="008D7509" w:rsidRPr="008D7509" w:rsidRDefault="008D7509" w:rsidP="008D7509">
      <w:pPr>
        <w:pStyle w:val="Default"/>
        <w:spacing w:after="158"/>
        <w:rPr>
          <w:rFonts w:asciiTheme="minorHAnsi" w:hAnsiTheme="minorHAnsi" w:cstheme="minorHAnsi"/>
        </w:rPr>
      </w:pPr>
      <w:r w:rsidRPr="008D7509">
        <w:rPr>
          <w:rFonts w:asciiTheme="minorHAnsi" w:hAnsiTheme="minorHAnsi" w:cstheme="minorHAnsi"/>
        </w:rPr>
        <w:t xml:space="preserve">□ I certify that our family qualifies for the </w:t>
      </w:r>
      <w:r w:rsidR="00184078">
        <w:rPr>
          <w:rFonts w:asciiTheme="minorHAnsi" w:hAnsiTheme="minorHAnsi" w:cstheme="minorHAnsi"/>
        </w:rPr>
        <w:t>Children’s Tuition Fund</w:t>
      </w:r>
      <w:r w:rsidRPr="008D7509">
        <w:rPr>
          <w:rFonts w:asciiTheme="minorHAnsi" w:hAnsiTheme="minorHAnsi" w:cstheme="minorHAnsi"/>
        </w:rPr>
        <w:t xml:space="preserve"> scholarship program according to the income guidelines. </w:t>
      </w:r>
    </w:p>
    <w:p w14:paraId="51D2F73B" w14:textId="77777777" w:rsidR="008D7509" w:rsidRPr="008D7509" w:rsidRDefault="008D7509" w:rsidP="008D7509">
      <w:pPr>
        <w:pStyle w:val="Default"/>
        <w:spacing w:after="158"/>
        <w:rPr>
          <w:rFonts w:asciiTheme="minorHAnsi" w:hAnsiTheme="minorHAnsi" w:cstheme="minorHAnsi"/>
        </w:rPr>
      </w:pPr>
      <w:r w:rsidRPr="008D7509">
        <w:rPr>
          <w:rFonts w:asciiTheme="minorHAnsi" w:hAnsiTheme="minorHAnsi" w:cstheme="minorHAnsi"/>
        </w:rPr>
        <w:t xml:space="preserve">□ I certify that the above student(s) is entering grades K-12 in the Fall of 2017 (Current school year). </w:t>
      </w:r>
    </w:p>
    <w:p w14:paraId="25636A2D" w14:textId="26C50B31" w:rsidR="008D7509" w:rsidRPr="008D7509" w:rsidRDefault="008D7509" w:rsidP="008D7509">
      <w:pPr>
        <w:pStyle w:val="Default"/>
        <w:rPr>
          <w:rFonts w:asciiTheme="minorHAnsi" w:hAnsiTheme="minorHAnsi" w:cstheme="minorHAnsi"/>
        </w:rPr>
      </w:pPr>
      <w:r w:rsidRPr="008D7509">
        <w:rPr>
          <w:rFonts w:asciiTheme="minorHAnsi" w:hAnsiTheme="minorHAnsi" w:cstheme="minorHAnsi"/>
        </w:rPr>
        <w:t xml:space="preserve">□ I promise </w:t>
      </w:r>
      <w:r w:rsidR="00184078">
        <w:rPr>
          <w:rFonts w:asciiTheme="minorHAnsi" w:hAnsiTheme="minorHAnsi" w:cstheme="minorHAnsi"/>
        </w:rPr>
        <w:t xml:space="preserve">my child(ren) will attend school </w:t>
      </w:r>
      <w:r w:rsidRPr="008D7509">
        <w:rPr>
          <w:rFonts w:asciiTheme="minorHAnsi" w:hAnsiTheme="minorHAnsi" w:cstheme="minorHAnsi"/>
        </w:rPr>
        <w:t xml:space="preserve">at least 90% </w:t>
      </w:r>
      <w:r w:rsidR="00184078">
        <w:rPr>
          <w:rFonts w:asciiTheme="minorHAnsi" w:hAnsiTheme="minorHAnsi" w:cstheme="minorHAnsi"/>
        </w:rPr>
        <w:t xml:space="preserve">of the days </w:t>
      </w:r>
      <w:r w:rsidRPr="008D7509">
        <w:rPr>
          <w:rFonts w:asciiTheme="minorHAnsi" w:hAnsiTheme="minorHAnsi" w:cstheme="minorHAnsi"/>
        </w:rPr>
        <w:t xml:space="preserve">or risk the loss of their scholarship. </w:t>
      </w:r>
    </w:p>
    <w:p w14:paraId="3287E0D2" w14:textId="77777777" w:rsidR="008D7509" w:rsidRDefault="008D7509" w:rsidP="008D7509">
      <w:pPr>
        <w:pStyle w:val="Default"/>
      </w:pPr>
      <w:r>
        <w:t xml:space="preserve"> </w:t>
      </w:r>
    </w:p>
    <w:p w14:paraId="7D24A870" w14:textId="53EE672A" w:rsidR="00EA3A9C" w:rsidRPr="00BA55F1" w:rsidRDefault="008D7509" w:rsidP="00BA55F1">
      <w:pPr>
        <w:rPr>
          <w:sz w:val="24"/>
          <w:szCs w:val="24"/>
        </w:rPr>
      </w:pPr>
      <w:r w:rsidRPr="00BA55F1">
        <w:rPr>
          <w:sz w:val="24"/>
          <w:szCs w:val="24"/>
        </w:rPr>
        <w:t>(Keep on record at the school either electronically or hard copy.)</w:t>
      </w:r>
    </w:p>
    <w:p w14:paraId="2DC8EB4A" w14:textId="1EEF4FDD" w:rsidR="008D7509" w:rsidRDefault="008D7509" w:rsidP="008D750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Submit the School Commitment Form to </w:t>
      </w:r>
      <w:r w:rsidR="00184078">
        <w:rPr>
          <w:rFonts w:cstheme="minorHAnsi"/>
        </w:rPr>
        <w:t>Children’s Tuition Fund</w:t>
      </w:r>
      <w:r>
        <w:rPr>
          <w:sz w:val="24"/>
          <w:szCs w:val="24"/>
        </w:rPr>
        <w:t xml:space="preserve"> when you are ready for your disbursement. </w:t>
      </w:r>
    </w:p>
    <w:p w14:paraId="40422C03" w14:textId="77777777" w:rsidR="00BA55F1" w:rsidRDefault="00BA55F1" w:rsidP="008D7509">
      <w:pPr>
        <w:pStyle w:val="ListParagraph"/>
        <w:rPr>
          <w:sz w:val="24"/>
          <w:szCs w:val="24"/>
        </w:rPr>
      </w:pPr>
    </w:p>
    <w:p w14:paraId="4387ACB8" w14:textId="4C51349B" w:rsidR="00EA3A9C" w:rsidRPr="00EA3A9C" w:rsidRDefault="00184078" w:rsidP="008D750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Voila</w:t>
      </w:r>
      <w:r w:rsidR="008D7509">
        <w:rPr>
          <w:sz w:val="24"/>
          <w:szCs w:val="24"/>
        </w:rPr>
        <w:t>! You are done!</w:t>
      </w:r>
    </w:p>
    <w:sectPr w:rsidR="00EA3A9C" w:rsidRPr="00EA3A9C" w:rsidSect="00B22901">
      <w:pgSz w:w="12240" w:h="15840" w:code="1"/>
      <w:pgMar w:top="1440" w:right="1440" w:bottom="1440" w:left="1440" w:header="720" w:footer="720" w:gutter="0"/>
      <w:paperSrc w:first="1000" w:other="100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4AC"/>
    <w:multiLevelType w:val="hybridMultilevel"/>
    <w:tmpl w:val="CFDC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71D89"/>
    <w:multiLevelType w:val="hybridMultilevel"/>
    <w:tmpl w:val="746E0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4F2434"/>
    <w:multiLevelType w:val="hybridMultilevel"/>
    <w:tmpl w:val="1540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9C"/>
    <w:rsid w:val="000A1870"/>
    <w:rsid w:val="000C6D23"/>
    <w:rsid w:val="000E4F2D"/>
    <w:rsid w:val="00184078"/>
    <w:rsid w:val="002926D2"/>
    <w:rsid w:val="00571BE5"/>
    <w:rsid w:val="00744CBC"/>
    <w:rsid w:val="00853939"/>
    <w:rsid w:val="008B3BEA"/>
    <w:rsid w:val="008D3327"/>
    <w:rsid w:val="008D7509"/>
    <w:rsid w:val="00B22901"/>
    <w:rsid w:val="00BA55F1"/>
    <w:rsid w:val="00BE68A5"/>
    <w:rsid w:val="00D5473A"/>
    <w:rsid w:val="00EA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24017"/>
  <w15:chartTrackingRefBased/>
  <w15:docId w15:val="{04730FB6-6690-4C4C-837D-1A9D2C36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509"/>
    <w:pPr>
      <w:ind w:left="720"/>
      <w:contextualSpacing/>
    </w:pPr>
  </w:style>
  <w:style w:type="paragraph" w:customStyle="1" w:styleId="Default">
    <w:name w:val="Default"/>
    <w:rsid w:val="008D75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55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5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4C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ildrenstuitionfund.org/wp-content/uploads/2018/06/scholarship-limits-for-2018-2019-2.docx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childrenstuitionfund.org/wp-content/uploads/2018/03/Poverty-Chart.2018_VA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909608520FE448EEC0D63FC2FEB97" ma:contentTypeVersion="9" ma:contentTypeDescription="Create a new document." ma:contentTypeScope="" ma:versionID="b8d6f0bb8f7eacb8880e3bee7fa2a9c8">
  <xsd:schema xmlns:xsd="http://www.w3.org/2001/XMLSchema" xmlns:xs="http://www.w3.org/2001/XMLSchema" xmlns:p="http://schemas.microsoft.com/office/2006/metadata/properties" xmlns:ns2="0ef28f2a-a016-4dba-b2c0-d99101b32c2d" xmlns:ns3="954fe79b-c3c2-4bde-93d4-275fb9fb09ce" targetNamespace="http://schemas.microsoft.com/office/2006/metadata/properties" ma:root="true" ma:fieldsID="458bea013e64f57bcb9a3ff9d7f9c9c7" ns2:_="" ns3:_="">
    <xsd:import namespace="0ef28f2a-a016-4dba-b2c0-d99101b32c2d"/>
    <xsd:import namespace="954fe79b-c3c2-4bde-93d4-275fb9fb0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28f2a-a016-4dba-b2c0-d99101b32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fe79b-c3c2-4bde-93d4-275fb9fb0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478DE-4E79-4660-BFBA-8A80EA772B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D2B67-8D25-4D9E-BF5C-8FB77DAA30A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54fe79b-c3c2-4bde-93d4-275fb9fb09ce"/>
    <ds:schemaRef ds:uri="http://schemas.microsoft.com/office/2006/documentManagement/types"/>
    <ds:schemaRef ds:uri="http://schemas.microsoft.com/office/2006/metadata/properties"/>
    <ds:schemaRef ds:uri="0ef28f2a-a016-4dba-b2c0-d99101b32c2d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CF89C7A-B8E2-40A6-ACC3-6CBDBB220F1B}"/>
</file>

<file path=customXml/itemProps4.xml><?xml version="1.0" encoding="utf-8"?>
<ds:datastoreItem xmlns:ds="http://schemas.openxmlformats.org/officeDocument/2006/customXml" ds:itemID="{FC89E008-737E-4E8A-868F-CC4920A1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Frerichs</dc:creator>
  <cp:keywords/>
  <dc:description/>
  <cp:lastModifiedBy>Jill Frerichs</cp:lastModifiedBy>
  <cp:revision>10</cp:revision>
  <dcterms:created xsi:type="dcterms:W3CDTF">2018-06-08T21:04:00Z</dcterms:created>
  <dcterms:modified xsi:type="dcterms:W3CDTF">2019-01-22T22:54:00Z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0x010100210909608520FE448EEC0D63FC2FEB97</vt:lpwstr>
  </property>
  <property fmtid="{D5CDD505-2E9C-101B-9397-08002B2CF9AE}" pid="3" name="AuthorIds_UIVersion_2048">
    <vt:lpwstr>15</vt:lpwstr>
  </property>
</Properties>
</file>